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7beae483ea144f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B35C0" w14:textId="77777777" w:rsidR="00412127" w:rsidRDefault="002136D9" w:rsidP="00412127">
      <w:pPr>
        <w:spacing w:line="240" w:lineRule="auto"/>
      </w:pPr>
      <w:r>
        <w:softHyphen/>
      </w:r>
    </w:p>
    <w:p w14:paraId="64A9C3D1" w14:textId="28E1682F" w:rsidR="00412127" w:rsidRDefault="00FB7767" w:rsidP="00412127">
      <w:pPr>
        <w:spacing w:line="480" w:lineRule="auto"/>
      </w:pPr>
      <w:r>
        <w:t>Ju</w:t>
      </w:r>
      <w:r w:rsidR="00211C3C">
        <w:t>ly</w:t>
      </w:r>
      <w:r>
        <w:t xml:space="preserve"> 1, 2019</w:t>
      </w:r>
    </w:p>
    <w:p w14:paraId="5FCA0430" w14:textId="4219D4DC" w:rsidR="00412127" w:rsidRDefault="00412127" w:rsidP="00412127">
      <w:pPr>
        <w:spacing w:line="480" w:lineRule="auto"/>
      </w:pPr>
      <w:r>
        <w:t xml:space="preserve">RE: </w:t>
      </w:r>
      <w:r w:rsidR="006A7305">
        <w:t xml:space="preserve">H20 </w:t>
      </w:r>
      <w:r w:rsidR="00FB7767">
        <w:t>Drainable</w:t>
      </w:r>
      <w:r w:rsidR="006A7305">
        <w:t xml:space="preserve"> Floor Door</w:t>
      </w:r>
      <w:r w:rsidR="00FB7767">
        <w:t xml:space="preserve"> </w:t>
      </w:r>
      <w:r>
        <w:t>Product Change Notice</w:t>
      </w:r>
    </w:p>
    <w:p w14:paraId="1EF94E0F" w14:textId="77777777" w:rsidR="006A7305" w:rsidRDefault="006A7305" w:rsidP="006A7305">
      <w:r>
        <w:t>The following design updates have been incorporated into the standard size single and double leaf aluminum H20 Drainable Floor Doors:</w:t>
      </w:r>
    </w:p>
    <w:p w14:paraId="55DBC20F" w14:textId="77777777" w:rsidR="006A7305" w:rsidRDefault="005C69F4" w:rsidP="005C69F4">
      <w:pPr>
        <w:spacing w:after="0" w:line="240" w:lineRule="auto"/>
        <w:rPr>
          <w:b/>
          <w:bCs/>
        </w:rPr>
      </w:pPr>
      <w:r w:rsidRPr="006A7305">
        <w:rPr>
          <w:b/>
          <w:bCs/>
        </w:rPr>
        <w:t xml:space="preserve">Single Door </w:t>
      </w:r>
    </w:p>
    <w:p w14:paraId="27EFC1B7" w14:textId="380F6596" w:rsidR="005C69F4" w:rsidRPr="006A7305" w:rsidRDefault="006A7305" w:rsidP="005C69F4">
      <w:pPr>
        <w:spacing w:after="0" w:line="240" w:lineRule="auto"/>
        <w:rPr>
          <w:b/>
          <w:bCs/>
        </w:rPr>
      </w:pPr>
      <w:r>
        <w:rPr>
          <w:noProof/>
        </w:rPr>
        <w:drawing>
          <wp:anchor distT="0" distB="0" distL="114300" distR="0" simplePos="0" relativeHeight="251661312" behindDoc="0" locked="0" layoutInCell="1" allowOverlap="1" wp14:anchorId="59B20A1A" wp14:editId="41B8F2C0">
            <wp:simplePos x="0" y="0"/>
            <wp:positionH relativeFrom="margin">
              <wp:align>right</wp:align>
            </wp:positionH>
            <wp:positionV relativeFrom="page">
              <wp:posOffset>3030220</wp:posOffset>
            </wp:positionV>
            <wp:extent cx="1933575" cy="1933575"/>
            <wp:effectExtent l="0" t="0" r="0" b="9525"/>
            <wp:wrapSquare wrapText="left"/>
            <wp:docPr id="6" name="Picture 6" descr="A picture containing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DHA36X36SF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9F4" w:rsidRPr="006A7305">
        <w:rPr>
          <w:b/>
          <w:bCs/>
        </w:rPr>
        <w:t>Model: FDDHA_X_SFL</w:t>
      </w:r>
    </w:p>
    <w:p w14:paraId="4DB5778D" w14:textId="4133D15A" w:rsidR="00B13BAB" w:rsidRDefault="00B13BAB" w:rsidP="005C69F4">
      <w:pPr>
        <w:pStyle w:val="ListParagraph"/>
        <w:numPr>
          <w:ilvl w:val="0"/>
          <w:numId w:val="3"/>
        </w:numPr>
      </w:pPr>
      <w:r>
        <w:t>Extruded aluminum, drainable frame used in 300 PSF doors</w:t>
      </w:r>
    </w:p>
    <w:p w14:paraId="44695609" w14:textId="77777777" w:rsidR="00FB7767" w:rsidRDefault="00FB7767" w:rsidP="005C69F4">
      <w:pPr>
        <w:pStyle w:val="ListParagraph"/>
        <w:numPr>
          <w:ilvl w:val="0"/>
          <w:numId w:val="3"/>
        </w:numPr>
      </w:pPr>
      <w:r>
        <w:t>Spring housing identical to housing used in aluminum 300 PSF floor doors</w:t>
      </w:r>
      <w:bookmarkStart w:id="0" w:name="_GoBack"/>
      <w:bookmarkEnd w:id="0"/>
    </w:p>
    <w:p w14:paraId="042AA51F" w14:textId="4675D23E" w:rsidR="00FB7767" w:rsidRDefault="00FB7767" w:rsidP="005C69F4">
      <w:pPr>
        <w:pStyle w:val="ListParagraph"/>
        <w:numPr>
          <w:ilvl w:val="0"/>
          <w:numId w:val="3"/>
        </w:numPr>
      </w:pPr>
      <w:r>
        <w:t xml:space="preserve">Integral gasket in frame  </w:t>
      </w:r>
    </w:p>
    <w:p w14:paraId="640F886A" w14:textId="54F4CC70" w:rsidR="00412127" w:rsidRDefault="00FB7767" w:rsidP="005C69F4">
      <w:pPr>
        <w:pStyle w:val="ListParagraph"/>
        <w:numPr>
          <w:ilvl w:val="0"/>
          <w:numId w:val="3"/>
        </w:numPr>
      </w:pPr>
      <w:bookmarkStart w:id="1" w:name="_Hlk12602039"/>
      <w:r>
        <w:t xml:space="preserve">New </w:t>
      </w:r>
      <w:proofErr w:type="gramStart"/>
      <w:r>
        <w:t>5</w:t>
      </w:r>
      <w:r w:rsidR="006A7305">
        <w:t xml:space="preserve"> inch</w:t>
      </w:r>
      <w:proofErr w:type="gramEnd"/>
      <w:r>
        <w:t xml:space="preserve"> I</w:t>
      </w:r>
      <w:r w:rsidR="006A7305">
        <w:t>-</w:t>
      </w:r>
      <w:r>
        <w:t>beam stiffener, welded vertically</w:t>
      </w:r>
    </w:p>
    <w:bookmarkEnd w:id="1"/>
    <w:p w14:paraId="7DF37679" w14:textId="77777777" w:rsidR="00211C3C" w:rsidRDefault="00FB7767" w:rsidP="005C69F4">
      <w:pPr>
        <w:pStyle w:val="ListParagraph"/>
        <w:numPr>
          <w:ilvl w:val="0"/>
          <w:numId w:val="3"/>
        </w:numPr>
      </w:pPr>
      <w:r>
        <w:t xml:space="preserve">Updated HOA identical to </w:t>
      </w:r>
      <w:r w:rsidR="004A3D3B">
        <w:t>HOA</w:t>
      </w:r>
      <w:r>
        <w:t xml:space="preserve"> in aluminum 300 PSF floor doors</w:t>
      </w:r>
    </w:p>
    <w:p w14:paraId="2A47EB62" w14:textId="4B87CE98" w:rsidR="005C69F4" w:rsidRDefault="005C69F4" w:rsidP="005C69F4">
      <w:pPr>
        <w:pStyle w:val="ListParagraph"/>
        <w:numPr>
          <w:ilvl w:val="0"/>
          <w:numId w:val="3"/>
        </w:numPr>
      </w:pPr>
      <w:bookmarkStart w:id="2" w:name="_Hlk12602051"/>
      <w:r>
        <w:t>New 2</w:t>
      </w:r>
      <w:r w:rsidR="006A7305">
        <w:t xml:space="preserve"> inch by</w:t>
      </w:r>
      <w:r>
        <w:t xml:space="preserve"> 2</w:t>
      </w:r>
      <w:r w:rsidR="006A7305">
        <w:t xml:space="preserve">-1/2 by </w:t>
      </w:r>
      <w:proofErr w:type="gramStart"/>
      <w:r w:rsidR="006A7305">
        <w:t>1/4 inch</w:t>
      </w:r>
      <w:proofErr w:type="gramEnd"/>
      <w:r>
        <w:t xml:space="preserve"> support shelf</w:t>
      </w:r>
      <w:r w:rsidR="00FB7767">
        <w:t xml:space="preserve"> </w:t>
      </w:r>
    </w:p>
    <w:p w14:paraId="4AA581E0" w14:textId="311A48C8" w:rsidR="00FB7767" w:rsidRDefault="005C69F4" w:rsidP="005C69F4">
      <w:pPr>
        <w:pStyle w:val="ListParagraph"/>
        <w:numPr>
          <w:ilvl w:val="0"/>
          <w:numId w:val="3"/>
        </w:numPr>
      </w:pPr>
      <w:r>
        <w:t xml:space="preserve">Overall </w:t>
      </w:r>
      <w:r w:rsidR="006A7305">
        <w:t>f</w:t>
      </w:r>
      <w:r>
        <w:t xml:space="preserve">rame </w:t>
      </w:r>
      <w:r w:rsidR="006A7305">
        <w:t>d</w:t>
      </w:r>
      <w:r>
        <w:t>epth change from 6-1/2</w:t>
      </w:r>
      <w:r w:rsidR="006A7305">
        <w:t xml:space="preserve"> inches</w:t>
      </w:r>
      <w:r>
        <w:t xml:space="preserve"> to 5-1/2</w:t>
      </w:r>
      <w:r w:rsidR="006A7305">
        <w:t xml:space="preserve"> inches</w:t>
      </w:r>
      <w:r w:rsidR="00FB7767">
        <w:t xml:space="preserve"> </w:t>
      </w:r>
    </w:p>
    <w:bookmarkEnd w:id="2"/>
    <w:p w14:paraId="1CA74051" w14:textId="71E30A72" w:rsidR="00FB7767" w:rsidRDefault="00FB7767" w:rsidP="005C69F4">
      <w:pPr>
        <w:spacing w:after="0" w:line="240" w:lineRule="auto"/>
        <w:rPr>
          <w:noProof/>
        </w:rPr>
      </w:pPr>
    </w:p>
    <w:p w14:paraId="145CC08E" w14:textId="13FBF70C" w:rsidR="006A7305" w:rsidRDefault="005C69F4" w:rsidP="005C69F4">
      <w:pPr>
        <w:spacing w:after="0" w:line="240" w:lineRule="auto"/>
        <w:rPr>
          <w:b/>
          <w:bCs/>
        </w:rPr>
      </w:pPr>
      <w:r w:rsidRPr="006A7305">
        <w:rPr>
          <w:b/>
          <w:bCs/>
        </w:rPr>
        <w:t xml:space="preserve">Double Door </w:t>
      </w:r>
    </w:p>
    <w:p w14:paraId="3FB69E5C" w14:textId="7F63E6C8" w:rsidR="005C69F4" w:rsidRPr="006A7305" w:rsidRDefault="006A7305" w:rsidP="005C69F4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6603DA" wp14:editId="3699764D">
            <wp:simplePos x="0" y="0"/>
            <wp:positionH relativeFrom="margin">
              <wp:align>right</wp:align>
            </wp:positionH>
            <wp:positionV relativeFrom="page">
              <wp:posOffset>5349240</wp:posOffset>
            </wp:positionV>
            <wp:extent cx="1920240" cy="192024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DHA48X48DD-SG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9F4" w:rsidRPr="006A7305">
        <w:rPr>
          <w:b/>
          <w:bCs/>
        </w:rPr>
        <w:t>Model: FDDHA_X_DFL</w:t>
      </w:r>
    </w:p>
    <w:p w14:paraId="44BFD490" w14:textId="21D4E50D" w:rsidR="005C69F4" w:rsidRDefault="005C69F4" w:rsidP="005C69F4">
      <w:pPr>
        <w:pStyle w:val="ListParagraph"/>
        <w:numPr>
          <w:ilvl w:val="0"/>
          <w:numId w:val="3"/>
        </w:numPr>
      </w:pPr>
      <w:r>
        <w:t>Extruded aluminum, drainable frame used in 300 PSF doors</w:t>
      </w:r>
    </w:p>
    <w:p w14:paraId="0E4A6A5D" w14:textId="77777777" w:rsidR="005C69F4" w:rsidRDefault="005C69F4" w:rsidP="005C69F4">
      <w:pPr>
        <w:pStyle w:val="ListParagraph"/>
        <w:numPr>
          <w:ilvl w:val="0"/>
          <w:numId w:val="3"/>
        </w:numPr>
      </w:pPr>
      <w:r>
        <w:t>Spring housing identical to housing used in aluminum 300 PSF floor doors</w:t>
      </w:r>
    </w:p>
    <w:p w14:paraId="57DF214A" w14:textId="77777777" w:rsidR="005C69F4" w:rsidRDefault="005C69F4" w:rsidP="005C69F4">
      <w:pPr>
        <w:pStyle w:val="ListParagraph"/>
        <w:numPr>
          <w:ilvl w:val="0"/>
          <w:numId w:val="3"/>
        </w:numPr>
      </w:pPr>
      <w:r>
        <w:t xml:space="preserve">Integral gasket in frame  </w:t>
      </w:r>
    </w:p>
    <w:p w14:paraId="260CF3DE" w14:textId="2E469997" w:rsidR="005C69F4" w:rsidRDefault="005C69F4" w:rsidP="005C69F4">
      <w:pPr>
        <w:pStyle w:val="ListParagraph"/>
        <w:numPr>
          <w:ilvl w:val="0"/>
          <w:numId w:val="3"/>
        </w:numPr>
      </w:pPr>
      <w:r>
        <w:t xml:space="preserve">New </w:t>
      </w:r>
      <w:proofErr w:type="gramStart"/>
      <w:r>
        <w:t>5</w:t>
      </w:r>
      <w:r w:rsidR="006A7305">
        <w:t xml:space="preserve"> inch</w:t>
      </w:r>
      <w:proofErr w:type="gramEnd"/>
      <w:r>
        <w:t xml:space="preserve"> I</w:t>
      </w:r>
      <w:r w:rsidR="006A7305">
        <w:t>-</w:t>
      </w:r>
      <w:r>
        <w:t>beam stiffener, welded vertically</w:t>
      </w:r>
    </w:p>
    <w:p w14:paraId="59F45946" w14:textId="77777777" w:rsidR="005C69F4" w:rsidRDefault="005C69F4" w:rsidP="005C69F4">
      <w:pPr>
        <w:pStyle w:val="ListParagraph"/>
        <w:numPr>
          <w:ilvl w:val="0"/>
          <w:numId w:val="3"/>
        </w:numPr>
      </w:pPr>
      <w:r>
        <w:t>Updated HOA identical to HOA in aluminum 300 PSF floor doors</w:t>
      </w:r>
    </w:p>
    <w:p w14:paraId="0E11B32A" w14:textId="215D016C" w:rsidR="005C69F4" w:rsidRDefault="005C69F4" w:rsidP="005C69F4">
      <w:pPr>
        <w:pStyle w:val="ListParagraph"/>
        <w:numPr>
          <w:ilvl w:val="0"/>
          <w:numId w:val="3"/>
        </w:numPr>
      </w:pPr>
      <w:bookmarkStart w:id="3" w:name="_Hlk12602079"/>
      <w:r>
        <w:t>New 2</w:t>
      </w:r>
      <w:r w:rsidR="006A7305">
        <w:t xml:space="preserve"> inch by 2-1/2 inch by </w:t>
      </w:r>
      <w:proofErr w:type="gramStart"/>
      <w:r w:rsidR="006A7305">
        <w:t>1/4 inch</w:t>
      </w:r>
      <w:proofErr w:type="gramEnd"/>
      <w:r>
        <w:t xml:space="preserve"> support shelf </w:t>
      </w:r>
    </w:p>
    <w:p w14:paraId="0D751796" w14:textId="77777777" w:rsidR="006A7305" w:rsidRDefault="006A7305" w:rsidP="006A7305">
      <w:pPr>
        <w:pStyle w:val="ListParagraph"/>
        <w:numPr>
          <w:ilvl w:val="0"/>
          <w:numId w:val="3"/>
        </w:numPr>
      </w:pPr>
      <w:r>
        <w:t xml:space="preserve">Overall frame depth change from 6-1/2 inches to 5-1/2 inches </w:t>
      </w:r>
    </w:p>
    <w:bookmarkEnd w:id="3"/>
    <w:p w14:paraId="5367539A" w14:textId="145EBD26" w:rsidR="005C69F4" w:rsidRDefault="005C69F4" w:rsidP="005C69F4">
      <w:pPr>
        <w:pStyle w:val="ListParagraph"/>
        <w:numPr>
          <w:ilvl w:val="0"/>
          <w:numId w:val="3"/>
        </w:numPr>
      </w:pPr>
      <w:r>
        <w:t>Removal of gutter between door, replaced by gasket</w:t>
      </w:r>
      <w:r w:rsidR="00E528C5">
        <w:t>e</w:t>
      </w:r>
      <w:r>
        <w:t xml:space="preserve">d plate </w:t>
      </w:r>
    </w:p>
    <w:p w14:paraId="5EC485FD" w14:textId="77777777" w:rsidR="005C69F4" w:rsidRDefault="005C69F4" w:rsidP="00412127">
      <w:pPr>
        <w:rPr>
          <w:noProof/>
        </w:rPr>
      </w:pPr>
    </w:p>
    <w:p w14:paraId="497E8806" w14:textId="3A5E15F1" w:rsidR="00761D56" w:rsidRDefault="006A7305" w:rsidP="00412127">
      <w:pPr>
        <w:rPr>
          <w:noProof/>
        </w:rPr>
      </w:pPr>
      <w:r>
        <w:rPr>
          <w:noProof/>
        </w:rPr>
        <w:t xml:space="preserve">Quoting will begin July 1, 2019. </w:t>
      </w:r>
      <w:r>
        <w:t>Please contact us at 1.800.547.2635 should you have any questions or concerns. We appreciate the opportunity to service you.</w:t>
      </w:r>
    </w:p>
    <w:p w14:paraId="715B4431" w14:textId="106C616F" w:rsidR="00FB7767" w:rsidRDefault="00FB7767" w:rsidP="00412127"/>
    <w:p w14:paraId="2D776385" w14:textId="77777777" w:rsidR="00FB7767" w:rsidRDefault="00FB7767" w:rsidP="00412127"/>
    <w:p w14:paraId="6486B905" w14:textId="77777777" w:rsidR="0023620B" w:rsidRDefault="0023620B"/>
    <w:sectPr w:rsidR="0023620B" w:rsidSect="002136D9">
      <w:headerReference w:type="default" r:id="rId9"/>
      <w:footerReference w:type="default" r:id="rId10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8FB3B" w14:textId="77777777" w:rsidR="00AE143C" w:rsidRDefault="00AE143C" w:rsidP="00CC3E2F">
      <w:pPr>
        <w:spacing w:after="0" w:line="240" w:lineRule="auto"/>
      </w:pPr>
      <w:r>
        <w:separator/>
      </w:r>
    </w:p>
  </w:endnote>
  <w:endnote w:type="continuationSeparator" w:id="0">
    <w:p w14:paraId="3667EA30" w14:textId="77777777" w:rsidR="00AE143C" w:rsidRDefault="00AE143C" w:rsidP="00CC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EC55" w14:textId="77777777" w:rsidR="00CC3E2F" w:rsidRDefault="004121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0A10BC" wp14:editId="6A30D9BB">
              <wp:simplePos x="0" y="0"/>
              <wp:positionH relativeFrom="page">
                <wp:posOffset>5067300</wp:posOffset>
              </wp:positionH>
              <wp:positionV relativeFrom="page">
                <wp:posOffset>9030335</wp:posOffset>
              </wp:positionV>
              <wp:extent cx="2560955" cy="902970"/>
              <wp:effectExtent l="0" t="635" r="127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4CC17" w14:textId="77777777"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9300 73</w:t>
                          </w: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rd</w:t>
                          </w: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 xml:space="preserve"> Avenue North</w:t>
                          </w:r>
                        </w:p>
                        <w:p w14:paraId="546677DB" w14:textId="77777777"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Minneapolis, MN 55428</w:t>
                          </w:r>
                        </w:p>
                        <w:p w14:paraId="7A10DCCE" w14:textId="77777777" w:rsidR="002136D9" w:rsidRP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16"/>
                              <w:szCs w:val="20"/>
                            </w:rPr>
                          </w:pPr>
                        </w:p>
                        <w:p w14:paraId="73F3B947" w14:textId="77777777"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Phone (800) 547-2635</w:t>
                          </w:r>
                        </w:p>
                        <w:p w14:paraId="6817CF1A" w14:textId="77777777" w:rsidR="002136D9" w:rsidRP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Fax (800) 317-8770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A10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pt;margin-top:711.05pt;width:201.65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3Sw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" filled="f" stroked="f">
              <v:textbox>
                <w:txbxContent>
                  <w:p w14:paraId="5194CC17" w14:textId="77777777"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9300 73</w:t>
                    </w:r>
                    <w:r w:rsidRPr="002136D9"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rd</w:t>
                    </w: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 xml:space="preserve"> Avenue North</w:t>
                    </w:r>
                  </w:p>
                  <w:p w14:paraId="546677DB" w14:textId="77777777"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Minneapolis, MN 55428</w:t>
                    </w:r>
                  </w:p>
                  <w:p w14:paraId="7A10DCCE" w14:textId="77777777" w:rsidR="002136D9" w:rsidRP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16"/>
                        <w:szCs w:val="20"/>
                      </w:rPr>
                    </w:pPr>
                  </w:p>
                  <w:p w14:paraId="73F3B947" w14:textId="77777777"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Phone (800) 547-2635</w:t>
                    </w:r>
                  </w:p>
                  <w:p w14:paraId="6817CF1A" w14:textId="77777777" w:rsidR="002136D9" w:rsidRP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Fax (800) 317-8770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1DC82D" wp14:editId="6495601B">
              <wp:simplePos x="0" y="0"/>
              <wp:positionH relativeFrom="page">
                <wp:posOffset>355600</wp:posOffset>
              </wp:positionH>
              <wp:positionV relativeFrom="page">
                <wp:posOffset>9585960</wp:posOffset>
              </wp:positionV>
              <wp:extent cx="1920240" cy="365760"/>
              <wp:effectExtent l="3175" t="381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77665" w14:textId="77777777" w:rsidR="00CC3E2F" w:rsidRPr="002136D9" w:rsidRDefault="00CC3E2F" w:rsidP="00825C5D">
                          <w:pPr>
                            <w:spacing w:after="0" w:line="240" w:lineRule="auto"/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</w:pP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  <w:t>www.nystrom.com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DC82D" id="Text Box 1" o:spid="_x0000_s1027" type="#_x0000_t202" style="position:absolute;margin-left:28pt;margin-top:754.8pt;width:151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" filled="f" stroked="f">
              <v:textbox>
                <w:txbxContent>
                  <w:p w14:paraId="30B77665" w14:textId="77777777" w:rsidR="00CC3E2F" w:rsidRPr="002136D9" w:rsidRDefault="00CC3E2F" w:rsidP="00825C5D">
                    <w:pPr>
                      <w:spacing w:after="0" w:line="240" w:lineRule="auto"/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</w:pPr>
                    <w:r w:rsidRPr="002136D9"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  <w:t>www.nystrom.com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47E3B" w14:textId="77777777" w:rsidR="00AE143C" w:rsidRDefault="00AE143C" w:rsidP="00CC3E2F">
      <w:pPr>
        <w:spacing w:after="0" w:line="240" w:lineRule="auto"/>
      </w:pPr>
      <w:r>
        <w:separator/>
      </w:r>
    </w:p>
  </w:footnote>
  <w:footnote w:type="continuationSeparator" w:id="0">
    <w:p w14:paraId="35CC25B0" w14:textId="77777777" w:rsidR="00AE143C" w:rsidRDefault="00AE143C" w:rsidP="00CC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34AB" w14:textId="77777777" w:rsidR="00CC3E2F" w:rsidRDefault="002C4A84">
    <w:pPr>
      <w:pStyle w:val="Header"/>
    </w:pPr>
    <w:r>
      <w:rPr>
        <w:noProof/>
      </w:rPr>
      <w:drawing>
        <wp:anchor distT="0" distB="0" distL="114300" distR="114300" simplePos="0" relativeHeight="251657215" behindDoc="0" locked="0" layoutInCell="1" allowOverlap="1" wp14:anchorId="00F95896" wp14:editId="78C8243E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2743200" cy="638175"/>
          <wp:effectExtent l="19050" t="0" r="0" b="0"/>
          <wp:wrapNone/>
          <wp:docPr id="2" name="Picture 1" descr="logo-nyst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ystr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6D9">
      <w:rPr>
        <w:noProof/>
      </w:rPr>
      <w:drawing>
        <wp:anchor distT="0" distB="0" distL="114300" distR="114300" simplePos="0" relativeHeight="251658240" behindDoc="1" locked="0" layoutInCell="1" allowOverlap="1" wp14:anchorId="31234FBE" wp14:editId="32B6FCB9">
          <wp:simplePos x="0" y="0"/>
          <wp:positionH relativeFrom="page">
            <wp:posOffset>5116195</wp:posOffset>
          </wp:positionH>
          <wp:positionV relativeFrom="page">
            <wp:posOffset>0</wp:posOffset>
          </wp:positionV>
          <wp:extent cx="2650490" cy="1534160"/>
          <wp:effectExtent l="19050" t="0" r="0" b="0"/>
          <wp:wrapNone/>
          <wp:docPr id="1" name="Picture 0" descr="corner-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-ang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0490" cy="1534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CC3E2F">
      <w:softHyphen/>
    </w:r>
    <w:r w:rsidR="00CC3E2F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2929"/>
    <w:multiLevelType w:val="hybridMultilevel"/>
    <w:tmpl w:val="DAE8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804B1"/>
    <w:multiLevelType w:val="hybridMultilevel"/>
    <w:tmpl w:val="3576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3C"/>
    <w:rsid w:val="00072CC2"/>
    <w:rsid w:val="00072F19"/>
    <w:rsid w:val="000B459F"/>
    <w:rsid w:val="001351F8"/>
    <w:rsid w:val="001842D7"/>
    <w:rsid w:val="001B47DB"/>
    <w:rsid w:val="00211C3C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D1CCD"/>
    <w:rsid w:val="00412127"/>
    <w:rsid w:val="00413A4D"/>
    <w:rsid w:val="00416B27"/>
    <w:rsid w:val="00420FA7"/>
    <w:rsid w:val="00441D9B"/>
    <w:rsid w:val="00453321"/>
    <w:rsid w:val="00473E39"/>
    <w:rsid w:val="00494CDC"/>
    <w:rsid w:val="004A3D3B"/>
    <w:rsid w:val="00570FB0"/>
    <w:rsid w:val="005803C2"/>
    <w:rsid w:val="005C69F4"/>
    <w:rsid w:val="00635295"/>
    <w:rsid w:val="00652385"/>
    <w:rsid w:val="00667C32"/>
    <w:rsid w:val="006710F0"/>
    <w:rsid w:val="006A7305"/>
    <w:rsid w:val="00720CEF"/>
    <w:rsid w:val="007537AB"/>
    <w:rsid w:val="00761D56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696C"/>
    <w:rsid w:val="00A03766"/>
    <w:rsid w:val="00A06732"/>
    <w:rsid w:val="00A07EB7"/>
    <w:rsid w:val="00A37707"/>
    <w:rsid w:val="00A5685C"/>
    <w:rsid w:val="00A9212C"/>
    <w:rsid w:val="00AB18DF"/>
    <w:rsid w:val="00AC59C9"/>
    <w:rsid w:val="00AE143C"/>
    <w:rsid w:val="00AF57C0"/>
    <w:rsid w:val="00B13BAB"/>
    <w:rsid w:val="00B234ED"/>
    <w:rsid w:val="00B35BCE"/>
    <w:rsid w:val="00B4039B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230B0"/>
    <w:rsid w:val="00D37959"/>
    <w:rsid w:val="00D75E4F"/>
    <w:rsid w:val="00D90985"/>
    <w:rsid w:val="00DC24D7"/>
    <w:rsid w:val="00E02D89"/>
    <w:rsid w:val="00E3445B"/>
    <w:rsid w:val="00E528C5"/>
    <w:rsid w:val="00E70DA8"/>
    <w:rsid w:val="00E87DF7"/>
    <w:rsid w:val="00EA11F0"/>
    <w:rsid w:val="00EA7A84"/>
    <w:rsid w:val="00EC4FC3"/>
    <w:rsid w:val="00F162A7"/>
    <w:rsid w:val="00F33436"/>
    <w:rsid w:val="00F751D4"/>
    <w:rsid w:val="00F91D2E"/>
    <w:rsid w:val="00FB7767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3D3811"/>
  <w15:docId w15:val="{F36925B8-9CB4-4905-BE27-07220475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127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ggie\depts\Product%20Management\_Admin\_Templates\PCN%20-%20Product%20Change%20Notice\Nystrom%20PC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Nystrom PCN</Template>
  <TotalTime>40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Shellie Wilson-Tryon</dc:creator>
  <lastModifiedBy>Marissa Dibba</lastModifiedBy>
  <revision>10</revision>
  <lastPrinted>2019-06-04T21:38:00.0000000Z</lastPrinted>
  <dcterms:created xsi:type="dcterms:W3CDTF">2019-06-04T20:22:00.0000000Z</dcterms:created>
  <dcterms:modified xsi:type="dcterms:W3CDTF">2019-06-28T13:21:00.0000000Z</dcterms:modified>
  <dc:description>Nystrom FD FDDH PCN</dc:description>
  <dc:title>Nystrom FD FDDH PCN</dc:title>
  <dc:subject>Nystrom FD FDDH PCN</dc:subject>
  <keywords>Nystrom FD FDDH PCN</keywords>
</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ocument Number">
    <vt:lpwstr>Nystrom FD FDDH PCN</vt:lpwstr>
  </property>
</Properties>
</file>